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3908" w14:textId="77777777" w:rsidR="00C408DE" w:rsidRPr="00402E16" w:rsidRDefault="00451779">
      <w:pPr>
        <w:rPr>
          <w:rFonts w:ascii="Calibri" w:hAnsi="Calibri" w:cs="Calibri"/>
          <w:sz w:val="24"/>
          <w:szCs w:val="24"/>
        </w:rPr>
      </w:pPr>
      <w:r>
        <w:br/>
      </w:r>
      <w:r w:rsidR="00202D7D" w:rsidRPr="00402E16">
        <w:rPr>
          <w:rFonts w:ascii="Calibri" w:hAnsi="Calibri" w:cs="Calibri"/>
          <w:b/>
          <w:sz w:val="24"/>
          <w:szCs w:val="24"/>
        </w:rPr>
        <w:t xml:space="preserve">Instructions: </w:t>
      </w:r>
      <w:r w:rsidR="00941D1D" w:rsidRPr="00402E16">
        <w:rPr>
          <w:rFonts w:ascii="Calibri" w:hAnsi="Calibri" w:cs="Calibri"/>
          <w:sz w:val="24"/>
          <w:szCs w:val="24"/>
        </w:rPr>
        <w:t xml:space="preserve">Please utilize this form to </w:t>
      </w:r>
      <w:r w:rsidR="00D413B6" w:rsidRPr="00402E16">
        <w:rPr>
          <w:rFonts w:ascii="Calibri" w:hAnsi="Calibri" w:cs="Calibri"/>
          <w:sz w:val="24"/>
          <w:szCs w:val="24"/>
        </w:rPr>
        <w:t>request an exception</w:t>
      </w:r>
      <w:r w:rsidR="00430D6E" w:rsidRPr="00402E16">
        <w:rPr>
          <w:rFonts w:ascii="Calibri" w:hAnsi="Calibri" w:cs="Calibri"/>
          <w:sz w:val="24"/>
          <w:szCs w:val="24"/>
        </w:rPr>
        <w:t xml:space="preserve"> to one or more of the </w:t>
      </w:r>
      <w:hyperlink r:id="rId7" w:history="1">
        <w:r w:rsidR="00430D6E" w:rsidRPr="00402E16">
          <w:rPr>
            <w:rStyle w:val="Hyperlink"/>
            <w:rFonts w:ascii="Calibri" w:hAnsi="Calibri" w:cs="Calibri"/>
            <w:sz w:val="24"/>
            <w:szCs w:val="24"/>
          </w:rPr>
          <w:t>additional requirements</w:t>
        </w:r>
      </w:hyperlink>
      <w:r w:rsidR="00430D6E" w:rsidRPr="00402E16">
        <w:rPr>
          <w:rFonts w:ascii="Calibri" w:hAnsi="Calibri" w:cs="Calibri"/>
          <w:sz w:val="24"/>
          <w:szCs w:val="24"/>
        </w:rPr>
        <w:t xml:space="preserve"> required to conduct in-person visits in human </w:t>
      </w:r>
      <w:proofErr w:type="gramStart"/>
      <w:r w:rsidR="00430D6E" w:rsidRPr="00402E16">
        <w:rPr>
          <w:rFonts w:ascii="Calibri" w:hAnsi="Calibri" w:cs="Calibri"/>
          <w:sz w:val="24"/>
          <w:szCs w:val="24"/>
        </w:rPr>
        <w:t>subjects</w:t>
      </w:r>
      <w:proofErr w:type="gramEnd"/>
      <w:r w:rsidR="00430D6E" w:rsidRPr="00402E16">
        <w:rPr>
          <w:rFonts w:ascii="Calibri" w:hAnsi="Calibri" w:cs="Calibri"/>
          <w:sz w:val="24"/>
          <w:szCs w:val="24"/>
        </w:rPr>
        <w:t xml:space="preserve"> research.</w:t>
      </w:r>
      <w:r w:rsidR="00202D7D" w:rsidRPr="00402E16">
        <w:rPr>
          <w:rFonts w:ascii="Calibri" w:hAnsi="Calibri" w:cs="Calibri"/>
          <w:sz w:val="24"/>
          <w:szCs w:val="24"/>
        </w:rPr>
        <w:t xml:space="preserve">  </w:t>
      </w:r>
      <w:r w:rsidR="002150CD" w:rsidRPr="00402E16">
        <w:rPr>
          <w:rFonts w:ascii="Calibri" w:hAnsi="Calibri" w:cs="Calibri"/>
          <w:sz w:val="24"/>
          <w:szCs w:val="24"/>
        </w:rPr>
        <w:t>The</w:t>
      </w:r>
      <w:r w:rsidR="00202D7D" w:rsidRPr="00402E16">
        <w:rPr>
          <w:rFonts w:ascii="Calibri" w:hAnsi="Calibri" w:cs="Calibri"/>
          <w:sz w:val="24"/>
          <w:szCs w:val="24"/>
        </w:rPr>
        <w:t xml:space="preserve"> Request Form will be evaluated by the </w:t>
      </w:r>
      <w:r w:rsidR="00C408DE" w:rsidRPr="00402E16">
        <w:rPr>
          <w:rFonts w:ascii="Calibri" w:hAnsi="Calibri" w:cs="Calibri"/>
          <w:sz w:val="24"/>
          <w:szCs w:val="24"/>
        </w:rPr>
        <w:t>IRB.</w:t>
      </w:r>
      <w:r w:rsidR="00202D7D" w:rsidRPr="00402E16">
        <w:rPr>
          <w:rFonts w:ascii="Calibri" w:hAnsi="Calibri" w:cs="Calibri"/>
          <w:sz w:val="24"/>
          <w:szCs w:val="24"/>
        </w:rPr>
        <w:t xml:space="preserve">  IRB Staff will</w:t>
      </w:r>
      <w:r w:rsidR="002150CD" w:rsidRPr="00402E16">
        <w:rPr>
          <w:rFonts w:ascii="Calibri" w:hAnsi="Calibri" w:cs="Calibri"/>
          <w:sz w:val="24"/>
          <w:szCs w:val="24"/>
        </w:rPr>
        <w:t xml:space="preserve"> facilitate this process and</w:t>
      </w:r>
      <w:r w:rsidR="00202D7D" w:rsidRPr="00402E16">
        <w:rPr>
          <w:rFonts w:ascii="Calibri" w:hAnsi="Calibri" w:cs="Calibri"/>
          <w:sz w:val="24"/>
          <w:szCs w:val="24"/>
        </w:rPr>
        <w:t xml:space="preserve"> inform you of the </w:t>
      </w:r>
      <w:r w:rsidR="00325749" w:rsidRPr="00402E16">
        <w:rPr>
          <w:rFonts w:ascii="Calibri" w:hAnsi="Calibri" w:cs="Calibri"/>
          <w:sz w:val="24"/>
          <w:szCs w:val="24"/>
        </w:rPr>
        <w:t>final determination/approval</w:t>
      </w:r>
      <w:r w:rsidR="002150CD" w:rsidRPr="00402E16">
        <w:rPr>
          <w:rFonts w:ascii="Calibri" w:hAnsi="Calibri" w:cs="Calibri"/>
          <w:sz w:val="24"/>
          <w:szCs w:val="24"/>
        </w:rPr>
        <w:t xml:space="preserve"> of the IRB</w:t>
      </w:r>
      <w:r w:rsidR="00202D7D" w:rsidRPr="00402E16">
        <w:rPr>
          <w:rFonts w:ascii="Calibri" w:hAnsi="Calibri" w:cs="Calibri"/>
          <w:sz w:val="24"/>
          <w:szCs w:val="24"/>
        </w:rPr>
        <w:t xml:space="preserve">.  </w:t>
      </w:r>
    </w:p>
    <w:p w14:paraId="2957AFFD" w14:textId="12F90FC0" w:rsidR="00535816" w:rsidRPr="00402E16" w:rsidRDefault="002150CD">
      <w:pPr>
        <w:rPr>
          <w:rFonts w:ascii="Calibri" w:hAnsi="Calibri" w:cs="Calibri"/>
          <w:sz w:val="24"/>
          <w:szCs w:val="24"/>
        </w:rPr>
      </w:pPr>
      <w:r w:rsidRPr="00402E16">
        <w:rPr>
          <w:rFonts w:ascii="Calibri" w:hAnsi="Calibri" w:cs="Calibri"/>
          <w:sz w:val="24"/>
          <w:szCs w:val="24"/>
        </w:rPr>
        <w:t>**</w:t>
      </w:r>
      <w:r w:rsidR="00325749" w:rsidRPr="00402E16">
        <w:rPr>
          <w:rFonts w:ascii="Calibri" w:hAnsi="Calibri" w:cs="Calibri"/>
          <w:sz w:val="24"/>
          <w:szCs w:val="24"/>
        </w:rPr>
        <w:t>Please note that u</w:t>
      </w:r>
      <w:r w:rsidR="00202D7D" w:rsidRPr="00402E16">
        <w:rPr>
          <w:rFonts w:ascii="Calibri" w:hAnsi="Calibri" w:cs="Calibri"/>
          <w:sz w:val="24"/>
          <w:szCs w:val="24"/>
        </w:rPr>
        <w:t xml:space="preserve">nless otherwise expressed by you, </w:t>
      </w:r>
      <w:r w:rsidR="00C408DE" w:rsidRPr="00402E16">
        <w:rPr>
          <w:rFonts w:ascii="Calibri" w:hAnsi="Calibri" w:cs="Calibri"/>
          <w:sz w:val="24"/>
          <w:szCs w:val="24"/>
        </w:rPr>
        <w:t xml:space="preserve">these special </w:t>
      </w:r>
      <w:r w:rsidR="00E268AA" w:rsidRPr="00402E16">
        <w:rPr>
          <w:rFonts w:ascii="Calibri" w:hAnsi="Calibri" w:cs="Calibri"/>
          <w:sz w:val="24"/>
          <w:szCs w:val="24"/>
        </w:rPr>
        <w:t>accommodations</w:t>
      </w:r>
      <w:r w:rsidRPr="00402E16">
        <w:rPr>
          <w:rFonts w:ascii="Calibri" w:hAnsi="Calibri" w:cs="Calibri"/>
          <w:sz w:val="24"/>
          <w:szCs w:val="24"/>
        </w:rPr>
        <w:t xml:space="preserve"> </w:t>
      </w:r>
      <w:r w:rsidR="00202D7D" w:rsidRPr="00402E16">
        <w:rPr>
          <w:rFonts w:ascii="Calibri" w:hAnsi="Calibri" w:cs="Calibri"/>
          <w:sz w:val="24"/>
          <w:szCs w:val="24"/>
        </w:rPr>
        <w:t>will be considered</w:t>
      </w:r>
      <w:r w:rsidR="00E268AA">
        <w:rPr>
          <w:rFonts w:ascii="Calibri" w:hAnsi="Calibri" w:cs="Calibri"/>
          <w:sz w:val="24"/>
          <w:szCs w:val="24"/>
        </w:rPr>
        <w:t xml:space="preserve"> </w:t>
      </w:r>
      <w:r w:rsidR="00202D7D" w:rsidRPr="00402E16">
        <w:rPr>
          <w:rFonts w:ascii="Calibri" w:hAnsi="Calibri" w:cs="Calibri"/>
          <w:b/>
          <w:i/>
          <w:sz w:val="24"/>
          <w:szCs w:val="24"/>
        </w:rPr>
        <w:t>temporary</w:t>
      </w:r>
      <w:r w:rsidR="00202D7D" w:rsidRPr="00402E16">
        <w:rPr>
          <w:rFonts w:ascii="Calibri" w:hAnsi="Calibri" w:cs="Calibri"/>
          <w:sz w:val="24"/>
          <w:szCs w:val="24"/>
        </w:rPr>
        <w:t xml:space="preserve">; once </w:t>
      </w:r>
      <w:r w:rsidR="00492D09" w:rsidRPr="00402E16">
        <w:rPr>
          <w:rFonts w:ascii="Calibri" w:hAnsi="Calibri" w:cs="Calibri"/>
          <w:sz w:val="24"/>
          <w:szCs w:val="24"/>
        </w:rPr>
        <w:t xml:space="preserve">the additional </w:t>
      </w:r>
      <w:r w:rsidR="00202D7D" w:rsidRPr="00402E16">
        <w:rPr>
          <w:rFonts w:ascii="Calibri" w:hAnsi="Calibri" w:cs="Calibri"/>
          <w:sz w:val="24"/>
          <w:szCs w:val="24"/>
        </w:rPr>
        <w:t xml:space="preserve">HSR </w:t>
      </w:r>
      <w:r w:rsidR="00492D09" w:rsidRPr="00402E16">
        <w:rPr>
          <w:rFonts w:ascii="Calibri" w:hAnsi="Calibri" w:cs="Calibri"/>
          <w:sz w:val="24"/>
          <w:szCs w:val="24"/>
        </w:rPr>
        <w:t>requirements</w:t>
      </w:r>
      <w:r w:rsidR="00202D7D" w:rsidRPr="00402E16">
        <w:rPr>
          <w:rFonts w:ascii="Calibri" w:hAnsi="Calibri" w:cs="Calibri"/>
          <w:sz w:val="24"/>
          <w:szCs w:val="24"/>
        </w:rPr>
        <w:t xml:space="preserve"> are lifted, it is understood that you will return to the </w:t>
      </w:r>
      <w:r w:rsidRPr="00402E16">
        <w:rPr>
          <w:rFonts w:ascii="Calibri" w:hAnsi="Calibri" w:cs="Calibri"/>
          <w:sz w:val="24"/>
          <w:szCs w:val="24"/>
        </w:rPr>
        <w:t xml:space="preserve">standard </w:t>
      </w:r>
      <w:r w:rsidR="00202D7D" w:rsidRPr="00402E16">
        <w:rPr>
          <w:rFonts w:ascii="Calibri" w:hAnsi="Calibri" w:cs="Calibri"/>
          <w:sz w:val="24"/>
          <w:szCs w:val="24"/>
        </w:rPr>
        <w:t xml:space="preserve">procedures approved in your IRB protocol.  </w:t>
      </w:r>
      <w:r w:rsidR="00451779" w:rsidRPr="00402E16">
        <w:rPr>
          <w:rFonts w:ascii="Calibri" w:hAnsi="Calibri" w:cs="Calibri"/>
          <w:sz w:val="24"/>
          <w:szCs w:val="24"/>
        </w:rPr>
        <w:br/>
      </w:r>
    </w:p>
    <w:p w14:paraId="3F9C8CCC" w14:textId="77777777" w:rsidR="00402E16" w:rsidRPr="00402E16" w:rsidRDefault="00402E16" w:rsidP="00402E16">
      <w:pPr>
        <w:pStyle w:val="ListParagraph"/>
        <w:numPr>
          <w:ilvl w:val="0"/>
          <w:numId w:val="3"/>
        </w:numPr>
        <w:spacing w:before="240" w:after="0"/>
        <w:rPr>
          <w:rFonts w:ascii="Calibri" w:hAnsi="Calibri" w:cs="Calibri"/>
          <w:sz w:val="24"/>
          <w:szCs w:val="24"/>
        </w:rPr>
      </w:pPr>
      <w:r w:rsidRPr="00402E16">
        <w:rPr>
          <w:rFonts w:ascii="Calibri" w:hAnsi="Calibri" w:cs="Calibri"/>
          <w:sz w:val="24"/>
          <w:szCs w:val="24"/>
        </w:rPr>
        <w:t>Principal Investigator:</w:t>
      </w:r>
      <w:r w:rsidRPr="00402E16">
        <w:rPr>
          <w:rFonts w:ascii="Calibri" w:hAnsi="Calibri" w:cs="Calibri"/>
          <w:sz w:val="24"/>
          <w:szCs w:val="24"/>
        </w:rPr>
        <w:br/>
      </w:r>
    </w:p>
    <w:p w14:paraId="73D251E9" w14:textId="77777777" w:rsidR="00402E16" w:rsidRPr="00402E16" w:rsidRDefault="00402E16" w:rsidP="00402E16">
      <w:pPr>
        <w:pStyle w:val="ListParagraph"/>
        <w:numPr>
          <w:ilvl w:val="0"/>
          <w:numId w:val="3"/>
        </w:numPr>
        <w:spacing w:before="240" w:after="0"/>
        <w:rPr>
          <w:rFonts w:ascii="Calibri" w:hAnsi="Calibri" w:cs="Calibri"/>
          <w:sz w:val="24"/>
          <w:szCs w:val="24"/>
        </w:rPr>
      </w:pPr>
      <w:r w:rsidRPr="00402E16">
        <w:rPr>
          <w:rFonts w:ascii="Calibri" w:hAnsi="Calibri" w:cs="Calibri"/>
          <w:sz w:val="24"/>
          <w:szCs w:val="24"/>
        </w:rPr>
        <w:t xml:space="preserve">IRB Protocol # and Title: </w:t>
      </w:r>
      <w:r w:rsidRPr="00402E16">
        <w:rPr>
          <w:rFonts w:ascii="Calibri" w:hAnsi="Calibri" w:cs="Calibri"/>
          <w:sz w:val="24"/>
          <w:szCs w:val="24"/>
        </w:rPr>
        <w:br/>
      </w:r>
    </w:p>
    <w:p w14:paraId="669D55BF" w14:textId="77777777" w:rsidR="00402E16" w:rsidRPr="00402E16" w:rsidRDefault="00402E16" w:rsidP="00402E16">
      <w:pPr>
        <w:pStyle w:val="ListParagraph"/>
        <w:numPr>
          <w:ilvl w:val="0"/>
          <w:numId w:val="3"/>
        </w:numPr>
        <w:spacing w:before="240" w:after="0"/>
        <w:rPr>
          <w:rFonts w:ascii="Calibri" w:hAnsi="Calibri" w:cs="Calibri"/>
          <w:sz w:val="24"/>
          <w:szCs w:val="24"/>
        </w:rPr>
      </w:pPr>
      <w:r w:rsidRPr="00402E16">
        <w:rPr>
          <w:rFonts w:ascii="Calibri" w:hAnsi="Calibri" w:cs="Calibri"/>
          <w:sz w:val="24"/>
          <w:szCs w:val="24"/>
        </w:rPr>
        <w:t>Is your protocol federally funded and/or FDA regulated?</w:t>
      </w:r>
      <w:r w:rsidRPr="00402E16">
        <w:rPr>
          <w:rFonts w:ascii="Calibri" w:hAnsi="Calibri" w:cs="Calibri"/>
          <w:sz w:val="24"/>
          <w:szCs w:val="24"/>
        </w:rPr>
        <w:br/>
      </w:r>
    </w:p>
    <w:p w14:paraId="3CEF7533" w14:textId="77777777" w:rsidR="00402E16" w:rsidRPr="00402E16" w:rsidRDefault="00402E16" w:rsidP="00402E16">
      <w:pPr>
        <w:pStyle w:val="ListParagraph"/>
        <w:numPr>
          <w:ilvl w:val="0"/>
          <w:numId w:val="3"/>
        </w:numPr>
        <w:spacing w:before="240" w:after="0"/>
        <w:rPr>
          <w:rFonts w:ascii="Calibri" w:hAnsi="Calibri" w:cs="Calibri"/>
          <w:sz w:val="24"/>
          <w:szCs w:val="24"/>
        </w:rPr>
      </w:pPr>
      <w:r w:rsidRPr="00402E16">
        <w:rPr>
          <w:rFonts w:ascii="Calibri" w:hAnsi="Calibri" w:cs="Calibri"/>
          <w:sz w:val="24"/>
          <w:szCs w:val="24"/>
        </w:rPr>
        <w:t xml:space="preserve">What direct physical contact or close interactions will take place (please be specific)?  How long will the activities last, and how many times will they take place?  </w:t>
      </w:r>
    </w:p>
    <w:p w14:paraId="4970062F" w14:textId="77777777" w:rsidR="00402E16" w:rsidRPr="00402E16" w:rsidRDefault="00402E16" w:rsidP="00402E16">
      <w:pPr>
        <w:pStyle w:val="ListParagraph"/>
        <w:spacing w:before="240" w:after="0"/>
        <w:rPr>
          <w:rFonts w:ascii="Calibri" w:hAnsi="Calibri" w:cs="Calibri"/>
          <w:sz w:val="24"/>
          <w:szCs w:val="24"/>
        </w:rPr>
      </w:pPr>
    </w:p>
    <w:p w14:paraId="69AA1F0D" w14:textId="77777777" w:rsidR="00402E16" w:rsidRPr="00402E16" w:rsidRDefault="00402E16" w:rsidP="00402E16">
      <w:pPr>
        <w:pStyle w:val="ListParagraph"/>
        <w:numPr>
          <w:ilvl w:val="0"/>
          <w:numId w:val="3"/>
        </w:numPr>
        <w:spacing w:before="240" w:after="0"/>
        <w:rPr>
          <w:rFonts w:ascii="Calibri" w:hAnsi="Calibri" w:cs="Calibri"/>
          <w:sz w:val="24"/>
          <w:szCs w:val="24"/>
        </w:rPr>
      </w:pPr>
      <w:r w:rsidRPr="00402E16">
        <w:rPr>
          <w:rFonts w:ascii="Calibri" w:hAnsi="Calibri" w:cs="Calibri"/>
          <w:color w:val="242424"/>
          <w:sz w:val="24"/>
          <w:szCs w:val="24"/>
          <w:shd w:val="clear" w:color="auto" w:fill="FFFFFF"/>
        </w:rPr>
        <w:t>Which of the new requirements are you requesting an exception for and why?</w:t>
      </w:r>
      <w:r w:rsidRPr="00402E16">
        <w:rPr>
          <w:rFonts w:ascii="Calibri" w:hAnsi="Calibri" w:cs="Calibri"/>
          <w:sz w:val="24"/>
          <w:szCs w:val="24"/>
        </w:rPr>
        <w:br/>
      </w:r>
    </w:p>
    <w:p w14:paraId="3E7617BB" w14:textId="77777777" w:rsidR="00402E16" w:rsidRPr="00402E16" w:rsidRDefault="00402E16" w:rsidP="00402E16">
      <w:pPr>
        <w:pStyle w:val="ListParagraph"/>
        <w:numPr>
          <w:ilvl w:val="0"/>
          <w:numId w:val="3"/>
        </w:numPr>
        <w:spacing w:before="240" w:after="0"/>
        <w:rPr>
          <w:rFonts w:ascii="Calibri" w:hAnsi="Calibri" w:cs="Calibri"/>
          <w:sz w:val="24"/>
          <w:szCs w:val="24"/>
        </w:rPr>
      </w:pPr>
      <w:r w:rsidRPr="00402E16">
        <w:rPr>
          <w:rFonts w:ascii="Calibri" w:hAnsi="Calibri" w:cs="Calibri"/>
          <w:sz w:val="24"/>
          <w:szCs w:val="24"/>
        </w:rPr>
        <w:t>Where will the activities take place?  Will any other individuals be present or in the vicinity other than research team personnel and the subjects (for example, in a shared lab space)?</w:t>
      </w:r>
      <w:r w:rsidRPr="00402E16">
        <w:rPr>
          <w:rFonts w:ascii="Calibri" w:hAnsi="Calibri" w:cs="Calibri"/>
          <w:sz w:val="24"/>
          <w:szCs w:val="24"/>
        </w:rPr>
        <w:br/>
      </w:r>
    </w:p>
    <w:p w14:paraId="53792AE3" w14:textId="42F3144B" w:rsidR="00402E16" w:rsidRPr="00402E16" w:rsidRDefault="00402E16" w:rsidP="00402E16">
      <w:pPr>
        <w:pStyle w:val="ListParagraph"/>
        <w:numPr>
          <w:ilvl w:val="0"/>
          <w:numId w:val="3"/>
        </w:numPr>
        <w:spacing w:before="240" w:after="0"/>
        <w:rPr>
          <w:rFonts w:ascii="Calibri" w:hAnsi="Calibri" w:cs="Calibri"/>
          <w:sz w:val="24"/>
          <w:szCs w:val="24"/>
        </w:rPr>
      </w:pPr>
      <w:r w:rsidRPr="00402E16">
        <w:rPr>
          <w:rFonts w:ascii="Calibri" w:hAnsi="Calibri" w:cs="Calibri"/>
          <w:sz w:val="24"/>
          <w:szCs w:val="24"/>
        </w:rPr>
        <w:t xml:space="preserve">Describe the subject population.  What is the age range of subjects?  Will any be considered at higher risk for severe illness from COVID-19 according to </w:t>
      </w:r>
      <w:hyperlink r:id="rId8" w:anchor="people-increased-risk" w:history="1">
        <w:r w:rsidRPr="00FE0904">
          <w:rPr>
            <w:rStyle w:val="Hyperlink"/>
            <w:rFonts w:ascii="Calibri" w:hAnsi="Calibri" w:cs="Calibri"/>
            <w:sz w:val="24"/>
            <w:szCs w:val="24"/>
          </w:rPr>
          <w:t xml:space="preserve">CDC </w:t>
        </w:r>
        <w:r w:rsidRPr="00FE0904">
          <w:rPr>
            <w:rStyle w:val="Hyperlink"/>
            <w:rFonts w:ascii="Calibri" w:hAnsi="Calibri" w:cs="Calibri"/>
            <w:sz w:val="24"/>
            <w:szCs w:val="24"/>
          </w:rPr>
          <w:t>guidelines</w:t>
        </w:r>
      </w:hyperlink>
      <w:r w:rsidRPr="00402E16">
        <w:rPr>
          <w:rFonts w:ascii="Calibri" w:hAnsi="Calibri" w:cs="Calibri"/>
          <w:sz w:val="24"/>
          <w:szCs w:val="24"/>
        </w:rPr>
        <w:t>?</w:t>
      </w:r>
      <w:r w:rsidRPr="00402E16">
        <w:rPr>
          <w:rFonts w:ascii="Calibri" w:hAnsi="Calibri" w:cs="Calibri"/>
          <w:sz w:val="24"/>
          <w:szCs w:val="24"/>
        </w:rPr>
        <w:br/>
      </w:r>
    </w:p>
    <w:p w14:paraId="55B298CB" w14:textId="226847C5" w:rsidR="00402E16" w:rsidRDefault="007252F4" w:rsidP="007252F4">
      <w:pPr>
        <w:pStyle w:val="ListParagraph"/>
        <w:numPr>
          <w:ilvl w:val="0"/>
          <w:numId w:val="3"/>
        </w:numPr>
      </w:pPr>
      <w:r w:rsidRPr="007252F4">
        <w:rPr>
          <w:rFonts w:ascii="Calibri" w:hAnsi="Calibri" w:cs="Calibri"/>
          <w:sz w:val="24"/>
          <w:szCs w:val="24"/>
        </w:rPr>
        <w:t>What is your plan for additional or alternative safety precautions such as hand hygiene, cleaning procedures, social distancing, face shields, eye protection, other PPE, and changes to the protocol procedures to reduce contact time or risk?</w:t>
      </w:r>
    </w:p>
    <w:sectPr w:rsidR="00402E16" w:rsidSect="00535816">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DF80" w14:textId="77777777" w:rsidR="00663DEC" w:rsidRDefault="00663DEC" w:rsidP="00535816">
      <w:pPr>
        <w:spacing w:after="0" w:line="240" w:lineRule="auto"/>
      </w:pPr>
      <w:r>
        <w:separator/>
      </w:r>
    </w:p>
  </w:endnote>
  <w:endnote w:type="continuationSeparator" w:id="0">
    <w:p w14:paraId="308BAFCE" w14:textId="77777777" w:rsidR="00663DEC" w:rsidRDefault="00663DEC" w:rsidP="0053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9101"/>
      <w:docPartObj>
        <w:docPartGallery w:val="Page Numbers (Bottom of Page)"/>
        <w:docPartUnique/>
      </w:docPartObj>
    </w:sdtPr>
    <w:sdtEndPr/>
    <w:sdtContent>
      <w:sdt>
        <w:sdtPr>
          <w:id w:val="-1705238520"/>
          <w:docPartObj>
            <w:docPartGallery w:val="Page Numbers (Top of Page)"/>
            <w:docPartUnique/>
          </w:docPartObj>
        </w:sdtPr>
        <w:sdtEndPr/>
        <w:sdtContent>
          <w:p w14:paraId="2957B016" w14:textId="3AA2A98B" w:rsidR="00535816" w:rsidRDefault="00535816">
            <w:pPr>
              <w:pStyle w:val="Footer"/>
            </w:pPr>
            <w:r w:rsidRPr="00535816">
              <w:rPr>
                <w:sz w:val="18"/>
                <w:szCs w:val="18"/>
              </w:rPr>
              <w:t xml:space="preserve">Page </w:t>
            </w:r>
            <w:r w:rsidRPr="00535816">
              <w:rPr>
                <w:b/>
                <w:bCs/>
                <w:sz w:val="18"/>
                <w:szCs w:val="18"/>
              </w:rPr>
              <w:fldChar w:fldCharType="begin"/>
            </w:r>
            <w:r w:rsidRPr="00535816">
              <w:rPr>
                <w:b/>
                <w:bCs/>
                <w:sz w:val="18"/>
                <w:szCs w:val="18"/>
              </w:rPr>
              <w:instrText xml:space="preserve"> PAGE </w:instrText>
            </w:r>
            <w:r w:rsidRPr="00535816">
              <w:rPr>
                <w:b/>
                <w:bCs/>
                <w:sz w:val="18"/>
                <w:szCs w:val="18"/>
              </w:rPr>
              <w:fldChar w:fldCharType="separate"/>
            </w:r>
            <w:r w:rsidR="00B13B57">
              <w:rPr>
                <w:b/>
                <w:bCs/>
                <w:noProof/>
                <w:sz w:val="18"/>
                <w:szCs w:val="18"/>
              </w:rPr>
              <w:t>1</w:t>
            </w:r>
            <w:r w:rsidRPr="00535816">
              <w:rPr>
                <w:b/>
                <w:bCs/>
                <w:sz w:val="18"/>
                <w:szCs w:val="18"/>
              </w:rPr>
              <w:fldChar w:fldCharType="end"/>
            </w:r>
            <w:r w:rsidRPr="00535816">
              <w:rPr>
                <w:sz w:val="18"/>
                <w:szCs w:val="18"/>
              </w:rPr>
              <w:t xml:space="preserve"> of </w:t>
            </w:r>
            <w:r w:rsidRPr="00535816">
              <w:rPr>
                <w:b/>
                <w:bCs/>
                <w:sz w:val="18"/>
                <w:szCs w:val="18"/>
              </w:rPr>
              <w:fldChar w:fldCharType="begin"/>
            </w:r>
            <w:r w:rsidRPr="00535816">
              <w:rPr>
                <w:b/>
                <w:bCs/>
                <w:sz w:val="18"/>
                <w:szCs w:val="18"/>
              </w:rPr>
              <w:instrText xml:space="preserve"> NUMPAGES  </w:instrText>
            </w:r>
            <w:r w:rsidRPr="00535816">
              <w:rPr>
                <w:b/>
                <w:bCs/>
                <w:sz w:val="18"/>
                <w:szCs w:val="18"/>
              </w:rPr>
              <w:fldChar w:fldCharType="separate"/>
            </w:r>
            <w:r w:rsidR="00B13B57">
              <w:rPr>
                <w:b/>
                <w:bCs/>
                <w:noProof/>
                <w:sz w:val="18"/>
                <w:szCs w:val="18"/>
              </w:rPr>
              <w:t>2</w:t>
            </w:r>
            <w:r w:rsidRPr="00535816">
              <w:rPr>
                <w:b/>
                <w:bCs/>
                <w:sz w:val="18"/>
                <w:szCs w:val="18"/>
              </w:rPr>
              <w:fldChar w:fldCharType="end"/>
            </w:r>
          </w:p>
        </w:sdtContent>
      </w:sdt>
    </w:sdtContent>
  </w:sdt>
  <w:p w14:paraId="0D4EFD9C" w14:textId="52F31094" w:rsidR="00E268AA" w:rsidRDefault="00E268AA">
    <w:pPr>
      <w:pStyle w:val="Footer"/>
    </w:pPr>
    <w:r>
      <w:t>V. 8/2/2022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CFA8" w14:textId="77777777" w:rsidR="00663DEC" w:rsidRDefault="00663DEC" w:rsidP="00535816">
      <w:pPr>
        <w:spacing w:after="0" w:line="240" w:lineRule="auto"/>
      </w:pPr>
      <w:r>
        <w:separator/>
      </w:r>
    </w:p>
  </w:footnote>
  <w:footnote w:type="continuationSeparator" w:id="0">
    <w:p w14:paraId="00C96AF6" w14:textId="77777777" w:rsidR="00663DEC" w:rsidRDefault="00663DEC" w:rsidP="00535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B015" w14:textId="34E2ED59" w:rsidR="00535816" w:rsidRPr="00C54F49" w:rsidRDefault="00C54F49" w:rsidP="00C54F49">
    <w:pPr>
      <w:pStyle w:val="Header"/>
      <w:jc w:val="center"/>
    </w:pPr>
    <w:r w:rsidRPr="00C54F49">
      <w:rPr>
        <w:b/>
        <w:sz w:val="28"/>
        <w:szCs w:val="28"/>
      </w:rPr>
      <w:t>Request for Exception to Special Precautions for Human Subject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015D5"/>
    <w:multiLevelType w:val="hybridMultilevel"/>
    <w:tmpl w:val="2B2A7482"/>
    <w:lvl w:ilvl="0" w:tplc="FF805634">
      <w:start w:val="1"/>
      <w:numFmt w:val="decimal"/>
      <w:lvlText w:val="%1."/>
      <w:lvlJc w:val="left"/>
      <w:pPr>
        <w:ind w:left="720" w:hanging="360"/>
      </w:pPr>
      <w:rPr>
        <w:rFonts w:ascii="Segoe UI" w:hAnsi="Segoe UI" w:cs="Segoe UI" w:hint="default"/>
        <w:color w:val="242424"/>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009C3"/>
    <w:multiLevelType w:val="hybridMultilevel"/>
    <w:tmpl w:val="A434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A0CDC"/>
    <w:multiLevelType w:val="hybridMultilevel"/>
    <w:tmpl w:val="0B1C81DC"/>
    <w:lvl w:ilvl="0" w:tplc="6778D45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16"/>
    <w:rsid w:val="00007CC7"/>
    <w:rsid w:val="0003278D"/>
    <w:rsid w:val="00140AD2"/>
    <w:rsid w:val="00202D7D"/>
    <w:rsid w:val="00210C89"/>
    <w:rsid w:val="002150CD"/>
    <w:rsid w:val="002B5CB9"/>
    <w:rsid w:val="00325749"/>
    <w:rsid w:val="003765D0"/>
    <w:rsid w:val="00402E16"/>
    <w:rsid w:val="00410A8A"/>
    <w:rsid w:val="00430D6E"/>
    <w:rsid w:val="00451779"/>
    <w:rsid w:val="00465F21"/>
    <w:rsid w:val="0048434A"/>
    <w:rsid w:val="00492D09"/>
    <w:rsid w:val="004B7E7B"/>
    <w:rsid w:val="00520724"/>
    <w:rsid w:val="00535816"/>
    <w:rsid w:val="005F5FF1"/>
    <w:rsid w:val="00663C80"/>
    <w:rsid w:val="00663DEC"/>
    <w:rsid w:val="00704C54"/>
    <w:rsid w:val="00713456"/>
    <w:rsid w:val="007252F4"/>
    <w:rsid w:val="00786215"/>
    <w:rsid w:val="008245CD"/>
    <w:rsid w:val="00845712"/>
    <w:rsid w:val="00867646"/>
    <w:rsid w:val="008B3E9D"/>
    <w:rsid w:val="008D5261"/>
    <w:rsid w:val="00941D1D"/>
    <w:rsid w:val="00956D99"/>
    <w:rsid w:val="00986382"/>
    <w:rsid w:val="00A405EA"/>
    <w:rsid w:val="00A62403"/>
    <w:rsid w:val="00AB73CE"/>
    <w:rsid w:val="00AC72E0"/>
    <w:rsid w:val="00AD4A79"/>
    <w:rsid w:val="00B13B57"/>
    <w:rsid w:val="00B72766"/>
    <w:rsid w:val="00C31B3B"/>
    <w:rsid w:val="00C408DE"/>
    <w:rsid w:val="00C54F49"/>
    <w:rsid w:val="00CA1010"/>
    <w:rsid w:val="00CA11A4"/>
    <w:rsid w:val="00D4080A"/>
    <w:rsid w:val="00D413B6"/>
    <w:rsid w:val="00E03F4E"/>
    <w:rsid w:val="00E268AA"/>
    <w:rsid w:val="00E4263C"/>
    <w:rsid w:val="00EB78EA"/>
    <w:rsid w:val="00FE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7AFFD"/>
  <w15:chartTrackingRefBased/>
  <w15:docId w15:val="{69B5DFD4-D8D7-47CB-ABA0-1EF32DC9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816"/>
  </w:style>
  <w:style w:type="paragraph" w:styleId="Footer">
    <w:name w:val="footer"/>
    <w:basedOn w:val="Normal"/>
    <w:link w:val="FooterChar"/>
    <w:uiPriority w:val="99"/>
    <w:unhideWhenUsed/>
    <w:rsid w:val="00535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816"/>
  </w:style>
  <w:style w:type="paragraph" w:styleId="ListParagraph">
    <w:name w:val="List Paragraph"/>
    <w:basedOn w:val="Normal"/>
    <w:uiPriority w:val="34"/>
    <w:qFormat/>
    <w:rsid w:val="00535816"/>
    <w:pPr>
      <w:ind w:left="720"/>
      <w:contextualSpacing/>
    </w:pPr>
  </w:style>
  <w:style w:type="character" w:styleId="Hyperlink">
    <w:name w:val="Hyperlink"/>
    <w:basedOn w:val="DefaultParagraphFont"/>
    <w:uiPriority w:val="99"/>
    <w:unhideWhenUsed/>
    <w:rsid w:val="00986382"/>
    <w:rPr>
      <w:color w:val="0563C1" w:themeColor="hyperlink"/>
      <w:u w:val="single"/>
    </w:rPr>
  </w:style>
  <w:style w:type="paragraph" w:styleId="BalloonText">
    <w:name w:val="Balloon Text"/>
    <w:basedOn w:val="Normal"/>
    <w:link w:val="BalloonTextChar"/>
    <w:uiPriority w:val="99"/>
    <w:semiHidden/>
    <w:unhideWhenUsed/>
    <w:rsid w:val="00376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5D0"/>
    <w:rPr>
      <w:rFonts w:ascii="Segoe UI" w:hAnsi="Segoe UI" w:cs="Segoe UI"/>
      <w:sz w:val="18"/>
      <w:szCs w:val="18"/>
    </w:rPr>
  </w:style>
  <w:style w:type="character" w:styleId="FollowedHyperlink">
    <w:name w:val="FollowedHyperlink"/>
    <w:basedOn w:val="DefaultParagraphFont"/>
    <w:uiPriority w:val="99"/>
    <w:semiHidden/>
    <w:unhideWhenUsed/>
    <w:rsid w:val="00B72766"/>
    <w:rPr>
      <w:color w:val="954F72" w:themeColor="followedHyperlink"/>
      <w:u w:val="single"/>
    </w:rPr>
  </w:style>
  <w:style w:type="character" w:styleId="UnresolvedMention">
    <w:name w:val="Unresolved Mention"/>
    <w:basedOn w:val="DefaultParagraphFont"/>
    <w:uiPriority w:val="99"/>
    <w:semiHidden/>
    <w:unhideWhenUsed/>
    <w:rsid w:val="00A4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3" Type="http://schemas.openxmlformats.org/officeDocument/2006/relationships/settings" Target="settings.xml"/><Relationship Id="rId7" Type="http://schemas.openxmlformats.org/officeDocument/2006/relationships/hyperlink" Target="https://resources.uta.edu/research/coronavirus/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Morningstar, Kirstin C</dc:creator>
  <cp:keywords/>
  <dc:description/>
  <cp:lastModifiedBy>Greening, Lisa</cp:lastModifiedBy>
  <cp:revision>6</cp:revision>
  <dcterms:created xsi:type="dcterms:W3CDTF">2022-08-02T13:49:00Z</dcterms:created>
  <dcterms:modified xsi:type="dcterms:W3CDTF">2022-08-02T16:40:00Z</dcterms:modified>
</cp:coreProperties>
</file>