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8B" w:rsidRDefault="0053288B" w:rsidP="0053288B">
      <w:pPr>
        <w:pStyle w:val="NoSpacing"/>
      </w:pPr>
      <w:r>
        <w:rPr>
          <w:noProof/>
        </w:rPr>
        <w:drawing>
          <wp:inline distT="0" distB="0" distL="0" distR="0" wp14:anchorId="5E4C5AE0" wp14:editId="3247296E">
            <wp:extent cx="6298387" cy="3204058"/>
            <wp:effectExtent l="0" t="0" r="4572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B6EB1" w:rsidRDefault="0053288B">
      <w:bookmarkStart w:id="0" w:name="_GoBack"/>
      <w:bookmarkEnd w:id="0"/>
    </w:p>
    <w:sectPr w:rsidR="00BB6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8B"/>
    <w:rsid w:val="0053288B"/>
    <w:rsid w:val="00701DE5"/>
    <w:rsid w:val="00BA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8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8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834183-9840-484E-A57D-2343AECB4363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B8AAE566-4F19-4A6E-9C5A-964117F66760}">
      <dgm:prSet phldrT="[Text]"/>
      <dgm:spPr/>
      <dgm:t>
        <a:bodyPr/>
        <a:lstStyle/>
        <a:p>
          <a:r>
            <a:rPr lang="en-US"/>
            <a:t>draft or formal  (BlueSheet) SOW, budget, etc.</a:t>
          </a:r>
        </a:p>
      </dgm:t>
    </dgm:pt>
    <dgm:pt modelId="{172BA8C2-ECDC-4B09-8BBD-CFF3E8667643}" type="parTrans" cxnId="{D5807BFF-3A11-4834-861F-283FAD1733B2}">
      <dgm:prSet/>
      <dgm:spPr/>
      <dgm:t>
        <a:bodyPr/>
        <a:lstStyle/>
        <a:p>
          <a:endParaRPr lang="en-US"/>
        </a:p>
      </dgm:t>
    </dgm:pt>
    <dgm:pt modelId="{9F6A21CC-5D6A-415E-9517-D65334286743}" type="sibTrans" cxnId="{D5807BFF-3A11-4834-861F-283FAD1733B2}">
      <dgm:prSet/>
      <dgm:spPr/>
      <dgm:t>
        <a:bodyPr/>
        <a:lstStyle/>
        <a:p>
          <a:endParaRPr lang="en-US"/>
        </a:p>
      </dgm:t>
    </dgm:pt>
    <dgm:pt modelId="{6B24B31A-D4F9-43DB-B63C-30227032E02F}">
      <dgm:prSet phldrT="[Text]"/>
      <dgm:spPr/>
      <dgm:t>
        <a:bodyPr/>
        <a:lstStyle/>
        <a:p>
          <a:r>
            <a:rPr lang="en-US"/>
            <a:t>UTA-sponsor review of terms, and possible negotiation</a:t>
          </a:r>
        </a:p>
      </dgm:t>
    </dgm:pt>
    <dgm:pt modelId="{CD25C43F-8220-4E1F-A0CF-45E8FCB84DB1}" type="parTrans" cxnId="{1AB07FF4-F594-4DE8-BBCB-245AEE529172}">
      <dgm:prSet/>
      <dgm:spPr/>
      <dgm:t>
        <a:bodyPr/>
        <a:lstStyle/>
        <a:p>
          <a:endParaRPr lang="en-US"/>
        </a:p>
      </dgm:t>
    </dgm:pt>
    <dgm:pt modelId="{F0707A61-7F6D-4179-98AB-CE638008C995}" type="sibTrans" cxnId="{1AB07FF4-F594-4DE8-BBCB-245AEE529172}">
      <dgm:prSet/>
      <dgm:spPr/>
      <dgm:t>
        <a:bodyPr/>
        <a:lstStyle/>
        <a:p>
          <a:endParaRPr lang="en-US"/>
        </a:p>
      </dgm:t>
    </dgm:pt>
    <dgm:pt modelId="{10CC7409-1229-46CE-910D-695D17C0AB0D}">
      <dgm:prSet phldrT="[Text]"/>
      <dgm:spPr/>
      <dgm:t>
        <a:bodyPr/>
        <a:lstStyle/>
        <a:p>
          <a:r>
            <a:rPr lang="en-US"/>
            <a:t>formal award made, and account set-up</a:t>
          </a:r>
        </a:p>
      </dgm:t>
    </dgm:pt>
    <dgm:pt modelId="{65459457-8E3D-4129-BD85-0AD087D8DFF7}" type="parTrans" cxnId="{B0B66930-79F0-4004-935F-3B136999E350}">
      <dgm:prSet/>
      <dgm:spPr/>
      <dgm:t>
        <a:bodyPr/>
        <a:lstStyle/>
        <a:p>
          <a:endParaRPr lang="en-US"/>
        </a:p>
      </dgm:t>
    </dgm:pt>
    <dgm:pt modelId="{39717BF1-E193-4313-8155-43DCCCBA5845}" type="sibTrans" cxnId="{B0B66930-79F0-4004-935F-3B136999E350}">
      <dgm:prSet/>
      <dgm:spPr/>
      <dgm:t>
        <a:bodyPr/>
        <a:lstStyle/>
        <a:p>
          <a:endParaRPr lang="en-US"/>
        </a:p>
      </dgm:t>
    </dgm:pt>
    <dgm:pt modelId="{1EE76241-E57E-49E0-B1C4-F951A6B1689F}">
      <dgm:prSet phldrT="[Text]"/>
      <dgm:spPr/>
      <dgm:t>
        <a:bodyPr/>
        <a:lstStyle/>
        <a:p>
          <a:r>
            <a:rPr lang="en-US"/>
            <a:t>use standard UTA agreement template</a:t>
          </a:r>
        </a:p>
      </dgm:t>
    </dgm:pt>
    <dgm:pt modelId="{6E72CB3C-3787-479B-9851-3A5DFC562B3D}" type="parTrans" cxnId="{922FF649-DB2C-4DAF-988D-55F2A51C7CBB}">
      <dgm:prSet/>
      <dgm:spPr/>
      <dgm:t>
        <a:bodyPr/>
        <a:lstStyle/>
        <a:p>
          <a:endParaRPr lang="en-US"/>
        </a:p>
      </dgm:t>
    </dgm:pt>
    <dgm:pt modelId="{009CEF0E-753D-4AC1-B491-F10ACE2CCB9C}" type="sibTrans" cxnId="{922FF649-DB2C-4DAF-988D-55F2A51C7CBB}">
      <dgm:prSet/>
      <dgm:spPr/>
      <dgm:t>
        <a:bodyPr/>
        <a:lstStyle/>
        <a:p>
          <a:endParaRPr lang="en-US"/>
        </a:p>
      </dgm:t>
    </dgm:pt>
    <dgm:pt modelId="{2C149EB1-5E09-4A58-9DBA-A59573CBB717}">
      <dgm:prSet phldrT="[Text]"/>
      <dgm:spPr/>
      <dgm:t>
        <a:bodyPr/>
        <a:lstStyle/>
        <a:p>
          <a:r>
            <a:rPr lang="en-US"/>
            <a:t>agreement signed by authorized official</a:t>
          </a:r>
        </a:p>
      </dgm:t>
    </dgm:pt>
    <dgm:pt modelId="{53CB0680-97A7-49D1-9E73-39BBD4CF7D08}" type="parTrans" cxnId="{A04DEE7A-8921-4687-A039-DB6CB07BCD53}">
      <dgm:prSet/>
      <dgm:spPr/>
      <dgm:t>
        <a:bodyPr/>
        <a:lstStyle/>
        <a:p>
          <a:endParaRPr lang="en-US"/>
        </a:p>
      </dgm:t>
    </dgm:pt>
    <dgm:pt modelId="{044DCA69-36FA-44B6-BD99-5F0D4FEA9DDE}" type="sibTrans" cxnId="{A04DEE7A-8921-4687-A039-DB6CB07BCD53}">
      <dgm:prSet/>
      <dgm:spPr/>
      <dgm:t>
        <a:bodyPr/>
        <a:lstStyle/>
        <a:p>
          <a:endParaRPr lang="en-US"/>
        </a:p>
      </dgm:t>
    </dgm:pt>
    <dgm:pt modelId="{0B23CD98-33AA-4088-AEBF-FCD4C4972B4E}" type="pres">
      <dgm:prSet presAssocID="{C0834183-9840-484E-A57D-2343AECB4363}" presName="CompostProcess" presStyleCnt="0">
        <dgm:presLayoutVars>
          <dgm:dir/>
          <dgm:resizeHandles val="exact"/>
        </dgm:presLayoutVars>
      </dgm:prSet>
      <dgm:spPr/>
    </dgm:pt>
    <dgm:pt modelId="{C942D60D-729C-4373-AF23-282270A68AFC}" type="pres">
      <dgm:prSet presAssocID="{C0834183-9840-484E-A57D-2343AECB4363}" presName="arrow" presStyleLbl="bgShp" presStyleIdx="0" presStyleCnt="1" custScaleX="117647"/>
      <dgm:spPr/>
    </dgm:pt>
    <dgm:pt modelId="{A9DDF9E7-C4E1-430F-A3A0-088B3B6F7E40}" type="pres">
      <dgm:prSet presAssocID="{C0834183-9840-484E-A57D-2343AECB4363}" presName="linearProcess" presStyleCnt="0"/>
      <dgm:spPr/>
    </dgm:pt>
    <dgm:pt modelId="{19009C3E-E74C-42DA-A0C1-CAA8FB701B69}" type="pres">
      <dgm:prSet presAssocID="{B8AAE566-4F19-4A6E-9C5A-964117F66760}" presName="textNode" presStyleLbl="node1" presStyleIdx="0" presStyleCnt="5" custScaleX="77318" custScaleY="7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C550BC-C4ED-4637-B1FC-26BC066FC14C}" type="pres">
      <dgm:prSet presAssocID="{9F6A21CC-5D6A-415E-9517-D65334286743}" presName="sibTrans" presStyleCnt="0"/>
      <dgm:spPr/>
    </dgm:pt>
    <dgm:pt modelId="{A63EAD86-328B-482A-B3AC-744E7653B4D4}" type="pres">
      <dgm:prSet presAssocID="{1EE76241-E57E-49E0-B1C4-F951A6B1689F}" presName="textNode" presStyleLbl="node1" presStyleIdx="1" presStyleCnt="5" custScaleX="66417" custScaleY="677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FE09CF-1D82-47E4-9D20-760545FD8D98}" type="pres">
      <dgm:prSet presAssocID="{009CEF0E-753D-4AC1-B491-F10ACE2CCB9C}" presName="sibTrans" presStyleCnt="0"/>
      <dgm:spPr/>
    </dgm:pt>
    <dgm:pt modelId="{B641F58E-AA29-422C-B3C4-9989D665F904}" type="pres">
      <dgm:prSet presAssocID="{6B24B31A-D4F9-43DB-B63C-30227032E02F}" presName="textNode" presStyleLbl="node1" presStyleIdx="2" presStyleCnt="5" custScaleX="70222" custScaleY="631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3DBCAF-C379-4B38-B040-81875DCD0227}" type="pres">
      <dgm:prSet presAssocID="{F0707A61-7F6D-4179-98AB-CE638008C995}" presName="sibTrans" presStyleCnt="0"/>
      <dgm:spPr/>
    </dgm:pt>
    <dgm:pt modelId="{C9281AD3-5DF9-4861-B54C-3497C1139728}" type="pres">
      <dgm:prSet presAssocID="{2C149EB1-5E09-4A58-9DBA-A59573CBB717}" presName="textNode" presStyleLbl="node1" presStyleIdx="3" presStyleCnt="5" custScaleX="59181" custScaleY="719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8F58E8-C1DB-4FBA-85A3-8D257CB61DF7}" type="pres">
      <dgm:prSet presAssocID="{044DCA69-36FA-44B6-BD99-5F0D4FEA9DDE}" presName="sibTrans" presStyleCnt="0"/>
      <dgm:spPr/>
    </dgm:pt>
    <dgm:pt modelId="{2F12BB08-E572-43E8-8F66-F1FA2B04EAE4}" type="pres">
      <dgm:prSet presAssocID="{10CC7409-1229-46CE-910D-695D17C0AB0D}" presName="textNode" presStyleLbl="node1" presStyleIdx="4" presStyleCnt="5" custScaleX="54332" custScaleY="665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E73BB39-805D-44F8-A41A-312315DCD772}" type="presOf" srcId="{6B24B31A-D4F9-43DB-B63C-30227032E02F}" destId="{B641F58E-AA29-422C-B3C4-9989D665F904}" srcOrd="0" destOrd="0" presId="urn:microsoft.com/office/officeart/2005/8/layout/hProcess9"/>
    <dgm:cxn modelId="{A04DEE7A-8921-4687-A039-DB6CB07BCD53}" srcId="{C0834183-9840-484E-A57D-2343AECB4363}" destId="{2C149EB1-5E09-4A58-9DBA-A59573CBB717}" srcOrd="3" destOrd="0" parTransId="{53CB0680-97A7-49D1-9E73-39BBD4CF7D08}" sibTransId="{044DCA69-36FA-44B6-BD99-5F0D4FEA9DDE}"/>
    <dgm:cxn modelId="{1AB07FF4-F594-4DE8-BBCB-245AEE529172}" srcId="{C0834183-9840-484E-A57D-2343AECB4363}" destId="{6B24B31A-D4F9-43DB-B63C-30227032E02F}" srcOrd="2" destOrd="0" parTransId="{CD25C43F-8220-4E1F-A0CF-45E8FCB84DB1}" sibTransId="{F0707A61-7F6D-4179-98AB-CE638008C995}"/>
    <dgm:cxn modelId="{6AF74C74-5446-468B-A9DD-81153FF617CC}" type="presOf" srcId="{C0834183-9840-484E-A57D-2343AECB4363}" destId="{0B23CD98-33AA-4088-AEBF-FCD4C4972B4E}" srcOrd="0" destOrd="0" presId="urn:microsoft.com/office/officeart/2005/8/layout/hProcess9"/>
    <dgm:cxn modelId="{B0B66930-79F0-4004-935F-3B136999E350}" srcId="{C0834183-9840-484E-A57D-2343AECB4363}" destId="{10CC7409-1229-46CE-910D-695D17C0AB0D}" srcOrd="4" destOrd="0" parTransId="{65459457-8E3D-4129-BD85-0AD087D8DFF7}" sibTransId="{39717BF1-E193-4313-8155-43DCCCBA5845}"/>
    <dgm:cxn modelId="{89C25B5C-1032-4DEE-911F-92E84F9B3B45}" type="presOf" srcId="{1EE76241-E57E-49E0-B1C4-F951A6B1689F}" destId="{A63EAD86-328B-482A-B3AC-744E7653B4D4}" srcOrd="0" destOrd="0" presId="urn:microsoft.com/office/officeart/2005/8/layout/hProcess9"/>
    <dgm:cxn modelId="{922FF649-DB2C-4DAF-988D-55F2A51C7CBB}" srcId="{C0834183-9840-484E-A57D-2343AECB4363}" destId="{1EE76241-E57E-49E0-B1C4-F951A6B1689F}" srcOrd="1" destOrd="0" parTransId="{6E72CB3C-3787-479B-9851-3A5DFC562B3D}" sibTransId="{009CEF0E-753D-4AC1-B491-F10ACE2CCB9C}"/>
    <dgm:cxn modelId="{D5807BFF-3A11-4834-861F-283FAD1733B2}" srcId="{C0834183-9840-484E-A57D-2343AECB4363}" destId="{B8AAE566-4F19-4A6E-9C5A-964117F66760}" srcOrd="0" destOrd="0" parTransId="{172BA8C2-ECDC-4B09-8BBD-CFF3E8667643}" sibTransId="{9F6A21CC-5D6A-415E-9517-D65334286743}"/>
    <dgm:cxn modelId="{CF00F2C8-C190-4E9D-9087-E52DC98A8805}" type="presOf" srcId="{10CC7409-1229-46CE-910D-695D17C0AB0D}" destId="{2F12BB08-E572-43E8-8F66-F1FA2B04EAE4}" srcOrd="0" destOrd="0" presId="urn:microsoft.com/office/officeart/2005/8/layout/hProcess9"/>
    <dgm:cxn modelId="{CB11D04C-B1FE-46D5-AE96-0795BA42458D}" type="presOf" srcId="{2C149EB1-5E09-4A58-9DBA-A59573CBB717}" destId="{C9281AD3-5DF9-4861-B54C-3497C1139728}" srcOrd="0" destOrd="0" presId="urn:microsoft.com/office/officeart/2005/8/layout/hProcess9"/>
    <dgm:cxn modelId="{DACB4A57-CD7F-48ED-AC40-A24689BDA894}" type="presOf" srcId="{B8AAE566-4F19-4A6E-9C5A-964117F66760}" destId="{19009C3E-E74C-42DA-A0C1-CAA8FB701B69}" srcOrd="0" destOrd="0" presId="urn:microsoft.com/office/officeart/2005/8/layout/hProcess9"/>
    <dgm:cxn modelId="{9CFA0573-81C1-4345-B614-DDE2B085AD8A}" type="presParOf" srcId="{0B23CD98-33AA-4088-AEBF-FCD4C4972B4E}" destId="{C942D60D-729C-4373-AF23-282270A68AFC}" srcOrd="0" destOrd="0" presId="urn:microsoft.com/office/officeart/2005/8/layout/hProcess9"/>
    <dgm:cxn modelId="{7FC679E7-500F-4745-BE1A-D272A690C8AD}" type="presParOf" srcId="{0B23CD98-33AA-4088-AEBF-FCD4C4972B4E}" destId="{A9DDF9E7-C4E1-430F-A3A0-088B3B6F7E40}" srcOrd="1" destOrd="0" presId="urn:microsoft.com/office/officeart/2005/8/layout/hProcess9"/>
    <dgm:cxn modelId="{973BF466-2D44-4243-8E70-D54258FFAE88}" type="presParOf" srcId="{A9DDF9E7-C4E1-430F-A3A0-088B3B6F7E40}" destId="{19009C3E-E74C-42DA-A0C1-CAA8FB701B69}" srcOrd="0" destOrd="0" presId="urn:microsoft.com/office/officeart/2005/8/layout/hProcess9"/>
    <dgm:cxn modelId="{FDEAA1AB-B196-4CE5-AD2F-6847B880540F}" type="presParOf" srcId="{A9DDF9E7-C4E1-430F-A3A0-088B3B6F7E40}" destId="{BDC550BC-C4ED-4637-B1FC-26BC066FC14C}" srcOrd="1" destOrd="0" presId="urn:microsoft.com/office/officeart/2005/8/layout/hProcess9"/>
    <dgm:cxn modelId="{2B7024AA-1AD5-4487-9D47-62ACB7779541}" type="presParOf" srcId="{A9DDF9E7-C4E1-430F-A3A0-088B3B6F7E40}" destId="{A63EAD86-328B-482A-B3AC-744E7653B4D4}" srcOrd="2" destOrd="0" presId="urn:microsoft.com/office/officeart/2005/8/layout/hProcess9"/>
    <dgm:cxn modelId="{0883B1DF-0B97-463D-AF81-6D5FAED09267}" type="presParOf" srcId="{A9DDF9E7-C4E1-430F-A3A0-088B3B6F7E40}" destId="{A3FE09CF-1D82-47E4-9D20-760545FD8D98}" srcOrd="3" destOrd="0" presId="urn:microsoft.com/office/officeart/2005/8/layout/hProcess9"/>
    <dgm:cxn modelId="{D369AC16-2F9F-4256-B00C-24288A69DA28}" type="presParOf" srcId="{A9DDF9E7-C4E1-430F-A3A0-088B3B6F7E40}" destId="{B641F58E-AA29-422C-B3C4-9989D665F904}" srcOrd="4" destOrd="0" presId="urn:microsoft.com/office/officeart/2005/8/layout/hProcess9"/>
    <dgm:cxn modelId="{EACD20B1-1A2B-411C-9DED-F377A56CB948}" type="presParOf" srcId="{A9DDF9E7-C4E1-430F-A3A0-088B3B6F7E40}" destId="{603DBCAF-C379-4B38-B040-81875DCD0227}" srcOrd="5" destOrd="0" presId="urn:microsoft.com/office/officeart/2005/8/layout/hProcess9"/>
    <dgm:cxn modelId="{C06AFE76-D4BC-4B27-BB54-FD01E00E2C2F}" type="presParOf" srcId="{A9DDF9E7-C4E1-430F-A3A0-088B3B6F7E40}" destId="{C9281AD3-5DF9-4861-B54C-3497C1139728}" srcOrd="6" destOrd="0" presId="urn:microsoft.com/office/officeart/2005/8/layout/hProcess9"/>
    <dgm:cxn modelId="{ED0FD774-8DE7-43E8-A8AF-1CDEE5052987}" type="presParOf" srcId="{A9DDF9E7-C4E1-430F-A3A0-088B3B6F7E40}" destId="{C08F58E8-C1DB-4FBA-85A3-8D257CB61DF7}" srcOrd="7" destOrd="0" presId="urn:microsoft.com/office/officeart/2005/8/layout/hProcess9"/>
    <dgm:cxn modelId="{1CE2B5E0-F5AF-41AE-BDB1-F9D56AA5CFEB}" type="presParOf" srcId="{A9DDF9E7-C4E1-430F-A3A0-088B3B6F7E40}" destId="{2F12BB08-E572-43E8-8F66-F1FA2B04EAE4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42D60D-729C-4373-AF23-282270A68AFC}">
      <dsp:nvSpPr>
        <dsp:cNvPr id="0" name=""/>
        <dsp:cNvSpPr/>
      </dsp:nvSpPr>
      <dsp:spPr>
        <a:xfrm>
          <a:off x="1" y="0"/>
          <a:ext cx="6298383" cy="3204058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9009C3E-E74C-42DA-A0C1-CAA8FB701B69}">
      <dsp:nvSpPr>
        <dsp:cNvPr id="0" name=""/>
        <dsp:cNvSpPr/>
      </dsp:nvSpPr>
      <dsp:spPr>
        <a:xfrm>
          <a:off x="2181" y="1153460"/>
          <a:ext cx="1403868" cy="89713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draft or formal  (BlueSheet) SOW, budget, etc.</a:t>
          </a:r>
        </a:p>
      </dsp:txBody>
      <dsp:txXfrm>
        <a:off x="45976" y="1197255"/>
        <a:ext cx="1316278" cy="809546"/>
      </dsp:txXfrm>
    </dsp:sp>
    <dsp:sp modelId="{A63EAD86-328B-482A-B3AC-744E7653B4D4}">
      <dsp:nvSpPr>
        <dsp:cNvPr id="0" name=""/>
        <dsp:cNvSpPr/>
      </dsp:nvSpPr>
      <dsp:spPr>
        <a:xfrm>
          <a:off x="1493081" y="1168109"/>
          <a:ext cx="1205938" cy="86783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use standard UTA agreement template</a:t>
          </a:r>
        </a:p>
      </dsp:txBody>
      <dsp:txXfrm>
        <a:off x="1535445" y="1210473"/>
        <a:ext cx="1121210" cy="783110"/>
      </dsp:txXfrm>
    </dsp:sp>
    <dsp:sp modelId="{B641F58E-AA29-422C-B3C4-9989D665F904}">
      <dsp:nvSpPr>
        <dsp:cNvPr id="0" name=""/>
        <dsp:cNvSpPr/>
      </dsp:nvSpPr>
      <dsp:spPr>
        <a:xfrm>
          <a:off x="2786052" y="1197401"/>
          <a:ext cx="1275025" cy="80925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UTA-sponsor review of terms, and possible negotiation</a:t>
          </a:r>
        </a:p>
      </dsp:txBody>
      <dsp:txXfrm>
        <a:off x="2825557" y="1236906"/>
        <a:ext cx="1196015" cy="730245"/>
      </dsp:txXfrm>
    </dsp:sp>
    <dsp:sp modelId="{C9281AD3-5DF9-4861-B54C-3497C1139728}">
      <dsp:nvSpPr>
        <dsp:cNvPr id="0" name=""/>
        <dsp:cNvSpPr/>
      </dsp:nvSpPr>
      <dsp:spPr>
        <a:xfrm>
          <a:off x="4148109" y="1141170"/>
          <a:ext cx="1074553" cy="9217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agreement signed by authorized official</a:t>
          </a:r>
        </a:p>
      </dsp:txBody>
      <dsp:txXfrm>
        <a:off x="4193104" y="1186165"/>
        <a:ext cx="984563" cy="831727"/>
      </dsp:txXfrm>
    </dsp:sp>
    <dsp:sp modelId="{2F12BB08-E572-43E8-8F66-F1FA2B04EAE4}">
      <dsp:nvSpPr>
        <dsp:cNvPr id="0" name=""/>
        <dsp:cNvSpPr/>
      </dsp:nvSpPr>
      <dsp:spPr>
        <a:xfrm>
          <a:off x="5309695" y="1175427"/>
          <a:ext cx="986509" cy="85320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formal award made, and account set-up</a:t>
          </a:r>
        </a:p>
      </dsp:txBody>
      <dsp:txXfrm>
        <a:off x="5351345" y="1217077"/>
        <a:ext cx="903209" cy="7699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Vincenzo UTA GCS</dc:creator>
  <cp:lastModifiedBy>Daniel Vincenzo UTA GCS</cp:lastModifiedBy>
  <cp:revision>1</cp:revision>
  <dcterms:created xsi:type="dcterms:W3CDTF">2014-01-16T16:25:00Z</dcterms:created>
  <dcterms:modified xsi:type="dcterms:W3CDTF">2014-01-16T16:26:00Z</dcterms:modified>
</cp:coreProperties>
</file>